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D4" w:rsidRDefault="00FB00D4" w:rsidP="00A64241">
      <w:pPr>
        <w:pStyle w:val="Default"/>
        <w:jc w:val="both"/>
      </w:pPr>
    </w:p>
    <w:p w:rsidR="00FB00D4" w:rsidRPr="00A64241" w:rsidRDefault="00FB00D4" w:rsidP="00A64241">
      <w:pPr>
        <w:pStyle w:val="Default"/>
        <w:spacing w:afterLines="120" w:after="288"/>
        <w:jc w:val="both"/>
        <w:rPr>
          <w:b/>
          <w:bCs/>
        </w:rPr>
      </w:pPr>
      <w:r w:rsidRPr="00A64241">
        <w:rPr>
          <w:b/>
          <w:bCs/>
        </w:rPr>
        <w:t xml:space="preserve">Jelentkezéssel kapcsolatos </w:t>
      </w:r>
      <w:proofErr w:type="gramStart"/>
      <w:r w:rsidRPr="00A64241">
        <w:rPr>
          <w:b/>
          <w:bCs/>
        </w:rPr>
        <w:t>információk</w:t>
      </w:r>
      <w:proofErr w:type="gramEnd"/>
      <w:r w:rsidRPr="00A64241">
        <w:rPr>
          <w:b/>
          <w:bCs/>
        </w:rPr>
        <w:t xml:space="preserve">: </w:t>
      </w:r>
    </w:p>
    <w:p w:rsidR="006E056D" w:rsidRDefault="006E056D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6E056D">
        <w:rPr>
          <w:sz w:val="22"/>
          <w:szCs w:val="22"/>
        </w:rPr>
        <w:t>A vizsgára való jelentkezés határideje 2022. szeptember 5.</w:t>
      </w:r>
    </w:p>
    <w:p w:rsidR="00A64241" w:rsidRPr="00A64241" w:rsidRDefault="00FB00D4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Az aláírt jelentkezési laphoz az alábbi </w:t>
      </w:r>
      <w:r w:rsidRPr="00A64241">
        <w:rPr>
          <w:b/>
          <w:bCs/>
          <w:sz w:val="22"/>
          <w:szCs w:val="22"/>
        </w:rPr>
        <w:t xml:space="preserve">mellékleteket </w:t>
      </w:r>
      <w:r w:rsidRPr="00A64241">
        <w:rPr>
          <w:sz w:val="22"/>
          <w:szCs w:val="22"/>
        </w:rPr>
        <w:t xml:space="preserve">kell csatolni: </w:t>
      </w:r>
    </w:p>
    <w:p w:rsidR="00FB00D4" w:rsidRPr="00A64241" w:rsidRDefault="00FB00D4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- A </w:t>
      </w:r>
      <w:r w:rsidRPr="00A64241">
        <w:rPr>
          <w:b/>
          <w:bCs/>
          <w:sz w:val="22"/>
          <w:szCs w:val="22"/>
        </w:rPr>
        <w:t xml:space="preserve">rendes </w:t>
      </w:r>
      <w:r w:rsidRPr="00A64241">
        <w:rPr>
          <w:sz w:val="22"/>
          <w:szCs w:val="22"/>
        </w:rPr>
        <w:t xml:space="preserve">érettségi vizsgára történő jelentkezés esetén a középiskolai bizonyítvány (minden tanévre vonatkozó oldalainak) másolatát; illetve, ha valamely vizsgatárgyból már van érettségi eredménye a jelentkezőnek, akkor ezen </w:t>
      </w:r>
      <w:proofErr w:type="gramStart"/>
      <w:r w:rsidRPr="00A64241">
        <w:rPr>
          <w:sz w:val="22"/>
          <w:szCs w:val="22"/>
        </w:rPr>
        <w:t>eredmény(</w:t>
      </w:r>
      <w:proofErr w:type="spellStart"/>
      <w:proofErr w:type="gramEnd"/>
      <w:r w:rsidRPr="00A64241">
        <w:rPr>
          <w:sz w:val="22"/>
          <w:szCs w:val="22"/>
        </w:rPr>
        <w:t>ek</w:t>
      </w:r>
      <w:proofErr w:type="spellEnd"/>
      <w:r w:rsidRPr="00A64241">
        <w:rPr>
          <w:sz w:val="22"/>
          <w:szCs w:val="22"/>
        </w:rPr>
        <w:t xml:space="preserve">) igazolására szolgáló eredeti törzslapkivonatot. </w:t>
      </w:r>
    </w:p>
    <w:p w:rsidR="00FB00D4" w:rsidRPr="00A64241" w:rsidRDefault="00FB00D4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- </w:t>
      </w:r>
      <w:r w:rsidRPr="00A64241">
        <w:rPr>
          <w:b/>
          <w:bCs/>
          <w:sz w:val="22"/>
          <w:szCs w:val="22"/>
        </w:rPr>
        <w:t xml:space="preserve">Előrehozott </w:t>
      </w:r>
      <w:r w:rsidRPr="00A64241">
        <w:rPr>
          <w:sz w:val="22"/>
          <w:szCs w:val="22"/>
        </w:rPr>
        <w:t xml:space="preserve">érettségi vizsgára történő jelentkezés esetén a jelentkezési laphoz csatolni kell a </w:t>
      </w:r>
      <w:r w:rsidRPr="00A64241">
        <w:rPr>
          <w:b/>
          <w:bCs/>
          <w:sz w:val="22"/>
          <w:szCs w:val="22"/>
        </w:rPr>
        <w:t xml:space="preserve">Vizsgaszabályzat 12. § (7) bekezdése </w:t>
      </w:r>
      <w:r w:rsidRPr="00A64241">
        <w:rPr>
          <w:sz w:val="22"/>
          <w:szCs w:val="22"/>
        </w:rPr>
        <w:t xml:space="preserve">szerinti igazolást is. </w:t>
      </w:r>
    </w:p>
    <w:p w:rsidR="00FB00D4" w:rsidRPr="00FB00D4" w:rsidRDefault="00FB00D4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- Az </w:t>
      </w:r>
      <w:r w:rsidRPr="00A64241">
        <w:rPr>
          <w:b/>
          <w:bCs/>
          <w:sz w:val="22"/>
          <w:szCs w:val="22"/>
        </w:rPr>
        <w:t xml:space="preserve">ismétlő </w:t>
      </w:r>
      <w:r w:rsidRPr="00A64241">
        <w:rPr>
          <w:sz w:val="22"/>
          <w:szCs w:val="22"/>
        </w:rPr>
        <w:t xml:space="preserve">vizsga esetén a jelentkezési laphoz csatolni kell az érettségi bizonyítvány és érettségi </w:t>
      </w:r>
      <w:proofErr w:type="gramStart"/>
      <w:r w:rsidRPr="00A64241">
        <w:rPr>
          <w:sz w:val="22"/>
          <w:szCs w:val="22"/>
        </w:rPr>
        <w:t>tanúsítvány(</w:t>
      </w:r>
      <w:proofErr w:type="gramEnd"/>
      <w:r w:rsidRPr="00A64241">
        <w:rPr>
          <w:sz w:val="22"/>
          <w:szCs w:val="22"/>
        </w:rPr>
        <w:t xml:space="preserve">ok) valamint a középiskolai bizonyítvány (utolsó tanévre vonatkozó, a középiskolai tanulmányok befejezését is igazoló oldalának) másolatát, továbbá a vizsgadíj befizetését igazoló okiratot vagy annak másolatát. </w:t>
      </w:r>
    </w:p>
    <w:p w:rsidR="00FB00D4" w:rsidRPr="00FB00D4" w:rsidRDefault="00FB00D4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FB00D4">
        <w:rPr>
          <w:rFonts w:ascii="Arial" w:hAnsi="Arial" w:cs="Arial"/>
          <w:color w:val="000000"/>
        </w:rPr>
        <w:t xml:space="preserve">- A </w:t>
      </w:r>
      <w:r w:rsidRPr="00FB00D4">
        <w:rPr>
          <w:rFonts w:ascii="Arial" w:hAnsi="Arial" w:cs="Arial"/>
          <w:b/>
          <w:bCs/>
          <w:color w:val="000000"/>
        </w:rPr>
        <w:t xml:space="preserve">kiegészítő </w:t>
      </w:r>
      <w:r w:rsidRPr="00FB00D4">
        <w:rPr>
          <w:rFonts w:ascii="Arial" w:hAnsi="Arial" w:cs="Arial"/>
          <w:color w:val="000000"/>
        </w:rPr>
        <w:t xml:space="preserve">vizsga esetén csatolandó melléklet az érettségi bizonyítvány, valamint a középiskolai bizonyítvány (utolsó tanévre vonatkozó oldalának, a középiskolai tanulmányok befejezését is igazoló) másolata, továbbá a vizsgadíj befizetését igazoló okirat vagy annak másolata. </w:t>
      </w:r>
    </w:p>
    <w:p w:rsidR="00FB00D4" w:rsidRPr="00FB00D4" w:rsidRDefault="00FB00D4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FB00D4">
        <w:rPr>
          <w:rFonts w:ascii="Arial" w:hAnsi="Arial" w:cs="Arial"/>
          <w:color w:val="000000"/>
        </w:rPr>
        <w:t xml:space="preserve">- </w:t>
      </w:r>
      <w:r w:rsidRPr="00FB00D4">
        <w:rPr>
          <w:rFonts w:ascii="Arial" w:hAnsi="Arial" w:cs="Arial"/>
          <w:b/>
          <w:bCs/>
          <w:color w:val="000000"/>
        </w:rPr>
        <w:t xml:space="preserve">Szintemelő </w:t>
      </w:r>
      <w:r w:rsidRPr="00FB00D4">
        <w:rPr>
          <w:rFonts w:ascii="Arial" w:hAnsi="Arial" w:cs="Arial"/>
          <w:color w:val="000000"/>
        </w:rPr>
        <w:t xml:space="preserve">vizsgára való jelentkezés esetén az érettségi bizonyítvány megszerzése után csatolni kell az érettségi bizonyítvány másolatát, valamint a középiskolai bizonyítvány (utolsó tanévre vonatkozó, a középiskolai tanulmányok befejezését is igazoló oldalának) másolatát, továbbá a vizsgadíj befizetését igazoló okiratot vagy annak másolatát. Az érettségi bizonyítvány megszerzése előtt pedig a már letett középszintű vizsga törzslapkivonatát. </w:t>
      </w:r>
    </w:p>
    <w:p w:rsidR="00A64241" w:rsidRPr="00A64241" w:rsidRDefault="00FB00D4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FB00D4">
        <w:rPr>
          <w:rFonts w:ascii="Arial" w:hAnsi="Arial" w:cs="Arial"/>
          <w:color w:val="000000"/>
        </w:rPr>
        <w:t xml:space="preserve">- </w:t>
      </w:r>
      <w:r w:rsidRPr="00FB00D4">
        <w:rPr>
          <w:rFonts w:ascii="Arial" w:hAnsi="Arial" w:cs="Arial"/>
          <w:b/>
          <w:bCs/>
          <w:color w:val="000000"/>
        </w:rPr>
        <w:t xml:space="preserve">Javító/pótló </w:t>
      </w:r>
      <w:r w:rsidRPr="00FB00D4">
        <w:rPr>
          <w:rFonts w:ascii="Arial" w:hAnsi="Arial" w:cs="Arial"/>
          <w:color w:val="000000"/>
        </w:rPr>
        <w:t xml:space="preserve">vizsgafajtára történő jelentkezés esetén csatolni kell a középiskolai bizonyítvány (minden tanévre vonatkozó oldalainak) másolatát, a megkezdett érettségi vizsga eredeti törzslapkivonatát, amely szerint a jelentkezőt javító vagy pótló vizsgára utasították. Második vagy további javító/pótló vizsga esetén a vizsgadíj befizetését igazoló okiratot vagy annak másolatát. </w:t>
      </w:r>
    </w:p>
    <w:p w:rsidR="00FB00D4" w:rsidRPr="00FB00D4" w:rsidRDefault="00FB00D4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FB00D4">
        <w:rPr>
          <w:rFonts w:ascii="Arial" w:hAnsi="Arial" w:cs="Arial"/>
          <w:b/>
          <w:bCs/>
          <w:color w:val="000000"/>
        </w:rPr>
        <w:t xml:space="preserve">A sikertelen előrehozott érettségi vizsgát vagy a középiskolai tanulmányok teljes befejezését megelőzően tett szintemelő érettségi vizsgát követően az adott vizsgatárgyból javító vizsgára legkorábban a rendes érettségi vizsgaidőszakában, pótló vizsgára bármelyik vizsgaidőszakban lehet jelentkezni. </w:t>
      </w:r>
    </w:p>
    <w:p w:rsidR="00FB00D4" w:rsidRPr="00FB00D4" w:rsidRDefault="00FB00D4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FB00D4">
        <w:rPr>
          <w:rFonts w:ascii="Arial" w:hAnsi="Arial" w:cs="Arial"/>
          <w:color w:val="000000"/>
        </w:rPr>
        <w:t xml:space="preserve">- </w:t>
      </w:r>
      <w:r w:rsidRPr="00FB00D4">
        <w:rPr>
          <w:rFonts w:ascii="Arial" w:hAnsi="Arial" w:cs="Arial"/>
          <w:b/>
          <w:bCs/>
          <w:color w:val="000000"/>
        </w:rPr>
        <w:t xml:space="preserve">Az informatika és informatikai ismeretek vizsgáinak </w:t>
      </w:r>
      <w:r w:rsidRPr="00FB00D4">
        <w:rPr>
          <w:rFonts w:ascii="Arial" w:hAnsi="Arial" w:cs="Arial"/>
          <w:color w:val="000000"/>
        </w:rPr>
        <w:t xml:space="preserve">zavartalan lebonyolítása, a vizsgák könnyebb megszervezése, valamint a későbbi </w:t>
      </w:r>
      <w:proofErr w:type="gramStart"/>
      <w:r w:rsidRPr="00FB00D4">
        <w:rPr>
          <w:rFonts w:ascii="Arial" w:hAnsi="Arial" w:cs="Arial"/>
          <w:color w:val="000000"/>
        </w:rPr>
        <w:t>reklamációk</w:t>
      </w:r>
      <w:proofErr w:type="gramEnd"/>
      <w:r w:rsidRPr="00FB00D4">
        <w:rPr>
          <w:rFonts w:ascii="Arial" w:hAnsi="Arial" w:cs="Arial"/>
          <w:color w:val="000000"/>
        </w:rPr>
        <w:t xml:space="preserve"> elkerülése érdekében szoftverválasztásra vonatkozó nyilatkozat a </w:t>
      </w:r>
      <w:r w:rsidRPr="00FB00D4">
        <w:rPr>
          <w:rFonts w:ascii="Arial" w:hAnsi="Arial" w:cs="Arial"/>
          <w:b/>
          <w:bCs/>
          <w:color w:val="000000"/>
        </w:rPr>
        <w:t xml:space="preserve">középszintű </w:t>
      </w:r>
      <w:r w:rsidRPr="00FB00D4">
        <w:rPr>
          <w:rFonts w:ascii="Arial" w:hAnsi="Arial" w:cs="Arial"/>
          <w:color w:val="000000"/>
        </w:rPr>
        <w:t xml:space="preserve">vizsgára való jelentkezés esetén is. </w:t>
      </w:r>
    </w:p>
    <w:p w:rsidR="00FB00D4" w:rsidRPr="00FB00D4" w:rsidRDefault="00FB00D4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FB00D4">
        <w:rPr>
          <w:rFonts w:ascii="Arial" w:hAnsi="Arial" w:cs="Arial"/>
          <w:color w:val="000000"/>
        </w:rPr>
        <w:t xml:space="preserve">- </w:t>
      </w:r>
      <w:r w:rsidRPr="00FB00D4">
        <w:rPr>
          <w:rFonts w:ascii="Arial" w:hAnsi="Arial" w:cs="Arial"/>
          <w:b/>
          <w:bCs/>
          <w:color w:val="000000"/>
        </w:rPr>
        <w:t xml:space="preserve">Emelt és középszintű testnevelés </w:t>
      </w:r>
      <w:r w:rsidRPr="00FB00D4">
        <w:rPr>
          <w:rFonts w:ascii="Arial" w:hAnsi="Arial" w:cs="Arial"/>
          <w:color w:val="000000"/>
        </w:rPr>
        <w:t xml:space="preserve">vizsgára való jelentkezés esetén a gyakorlati rész választható elemeiről szóló nyilatkozatot. </w:t>
      </w:r>
    </w:p>
    <w:p w:rsidR="00FB00D4" w:rsidRPr="00FB00D4" w:rsidRDefault="00FB00D4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FB00D4">
        <w:rPr>
          <w:rFonts w:ascii="Arial" w:hAnsi="Arial" w:cs="Arial"/>
          <w:color w:val="000000"/>
        </w:rPr>
        <w:t xml:space="preserve">- </w:t>
      </w:r>
      <w:r w:rsidRPr="00FB00D4">
        <w:rPr>
          <w:rFonts w:ascii="Arial" w:hAnsi="Arial" w:cs="Arial"/>
          <w:b/>
          <w:bCs/>
          <w:color w:val="000000"/>
        </w:rPr>
        <w:t xml:space="preserve">Projektmunka </w:t>
      </w:r>
      <w:r w:rsidRPr="00FB00D4">
        <w:rPr>
          <w:rFonts w:ascii="Arial" w:hAnsi="Arial" w:cs="Arial"/>
          <w:color w:val="000000"/>
        </w:rPr>
        <w:t xml:space="preserve">készítéséről szóló nyilatkozatot. </w:t>
      </w:r>
    </w:p>
    <w:p w:rsidR="007B22BD" w:rsidRPr="00A64241" w:rsidRDefault="00A64241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color w:val="000000"/>
        </w:rPr>
      </w:pPr>
      <w:r w:rsidRPr="00A64241">
        <w:rPr>
          <w:rFonts w:ascii="Arial" w:hAnsi="Arial" w:cs="Arial"/>
          <w:color w:val="000000"/>
        </w:rPr>
        <w:t xml:space="preserve">- </w:t>
      </w:r>
      <w:r w:rsidR="00FB00D4" w:rsidRPr="00FB00D4">
        <w:rPr>
          <w:rFonts w:ascii="Arial" w:hAnsi="Arial" w:cs="Arial"/>
          <w:b/>
          <w:bCs/>
          <w:color w:val="000000"/>
        </w:rPr>
        <w:t xml:space="preserve">Pótló vizsgára </w:t>
      </w:r>
      <w:r w:rsidR="00FB00D4" w:rsidRPr="00FB00D4">
        <w:rPr>
          <w:rFonts w:ascii="Arial" w:hAnsi="Arial" w:cs="Arial"/>
          <w:color w:val="000000"/>
        </w:rPr>
        <w:t xml:space="preserve">való jelentkezés esetén a korábban már teljesített vizsgarész beszámítására vonatkozó nyilatkozatot.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b/>
          <w:bCs/>
          <w:sz w:val="22"/>
          <w:szCs w:val="22"/>
        </w:rPr>
        <w:t xml:space="preserve">Vizsgadíjak: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A nemzeti köznevelésről szóló törvény végrehajtásáról szóló 229/2012. (VIII.28.) Korm. rendelet (továbbiakban: Rendelet) 34. § (1) bekezdésének e) pontja értelmében az érettségi bizonyítvány megszerzése vagy a tanulói jogviszony megszűnése után az érettségi vizsgáért, továbbá az adott vizsgatárgyból a tanulói jogviszony fennállása alatt, az érettségi bizonyítvány megszerzése előtt </w:t>
      </w:r>
      <w:r w:rsidRPr="00A64241">
        <w:rPr>
          <w:sz w:val="22"/>
          <w:szCs w:val="22"/>
        </w:rPr>
        <w:lastRenderedPageBreak/>
        <w:t xml:space="preserve">megkezdett sikertelen érettségi vizsga esetén a második vagy további javító- és pótló vizsgáért vizsgadíjat kell fizetni.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b/>
          <w:bCs/>
          <w:sz w:val="22"/>
          <w:szCs w:val="22"/>
        </w:rPr>
        <w:t xml:space="preserve">A fizetendő vizsgadíj összege a Rendelet 35. § (4) bekezdése alapján a 2022. évi őszi vizsgaidőszakban: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- </w:t>
      </w:r>
      <w:r w:rsidRPr="00A64241">
        <w:rPr>
          <w:b/>
          <w:bCs/>
          <w:sz w:val="22"/>
          <w:szCs w:val="22"/>
        </w:rPr>
        <w:t xml:space="preserve">a középszintű vizsgák vizsgadíja: 30 000 Ft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- </w:t>
      </w:r>
      <w:r w:rsidRPr="00A64241">
        <w:rPr>
          <w:b/>
          <w:bCs/>
          <w:sz w:val="22"/>
          <w:szCs w:val="22"/>
        </w:rPr>
        <w:t xml:space="preserve">az emelt szintű vizsgák díja: 50 000 Ft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sz w:val="22"/>
          <w:szCs w:val="22"/>
        </w:rPr>
        <w:t xml:space="preserve">A középszintű érettségi vizsga díját a középiskola számlájára kell befizetni.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b/>
          <w:bCs/>
          <w:sz w:val="22"/>
          <w:szCs w:val="22"/>
        </w:rPr>
        <w:t xml:space="preserve">Az emelt szintű vizsga díját utalványon vagy átutalással lehet befizetni.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b/>
          <w:bCs/>
          <w:sz w:val="22"/>
          <w:szCs w:val="22"/>
        </w:rPr>
        <w:t xml:space="preserve">A jogosult neve: Oktatási Hivatal </w:t>
      </w:r>
    </w:p>
    <w:p w:rsidR="00D078C8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b/>
          <w:bCs/>
          <w:sz w:val="22"/>
          <w:szCs w:val="22"/>
        </w:rPr>
        <w:t xml:space="preserve">Számlaszám: Magyar Államkincstár 10032000-00282637-00000000 </w:t>
      </w:r>
    </w:p>
    <w:p w:rsidR="00A64241" w:rsidRPr="006E056D" w:rsidRDefault="00D078C8" w:rsidP="00A64241">
      <w:pPr>
        <w:pStyle w:val="Default"/>
        <w:spacing w:afterLines="120" w:after="288"/>
        <w:jc w:val="both"/>
        <w:rPr>
          <w:b/>
          <w:bCs/>
          <w:sz w:val="22"/>
          <w:szCs w:val="22"/>
        </w:rPr>
      </w:pPr>
      <w:r w:rsidRPr="00A64241">
        <w:rPr>
          <w:sz w:val="22"/>
          <w:szCs w:val="22"/>
        </w:rPr>
        <w:t xml:space="preserve">A befizetési bizonylatot a jelentkezési laphoz kell csatolni, és a jelentkezést befogadó intézményben kell megőrizni, valamint </w:t>
      </w:r>
      <w:r w:rsidRPr="00A64241">
        <w:rPr>
          <w:b/>
          <w:bCs/>
          <w:sz w:val="22"/>
          <w:szCs w:val="22"/>
        </w:rPr>
        <w:t xml:space="preserve">az emelt szintű vizsga esetén a befizetés tényét a kétszintű érettségi vizsga </w:t>
      </w:r>
      <w:proofErr w:type="gramStart"/>
      <w:r w:rsidRPr="00A64241">
        <w:rPr>
          <w:b/>
          <w:bCs/>
          <w:sz w:val="22"/>
          <w:szCs w:val="22"/>
        </w:rPr>
        <w:t>adminisztrációs</w:t>
      </w:r>
      <w:proofErr w:type="gramEnd"/>
      <w:r w:rsidRPr="00A64241">
        <w:rPr>
          <w:b/>
          <w:bCs/>
          <w:sz w:val="22"/>
          <w:szCs w:val="22"/>
        </w:rPr>
        <w:t xml:space="preserve"> rendszerében rögzíteni kell. </w:t>
      </w:r>
    </w:p>
    <w:p w:rsidR="00A64241" w:rsidRPr="00A64241" w:rsidRDefault="00D078C8" w:rsidP="00A64241">
      <w:pPr>
        <w:pStyle w:val="Default"/>
        <w:spacing w:afterLines="120" w:after="288"/>
        <w:jc w:val="both"/>
        <w:rPr>
          <w:sz w:val="22"/>
          <w:szCs w:val="22"/>
        </w:rPr>
      </w:pPr>
      <w:r w:rsidRPr="00A64241">
        <w:rPr>
          <w:b/>
          <w:bCs/>
          <w:sz w:val="22"/>
          <w:szCs w:val="22"/>
        </w:rPr>
        <w:t xml:space="preserve">Térítésmentes </w:t>
      </w:r>
      <w:r w:rsidRPr="00A64241">
        <w:rPr>
          <w:sz w:val="22"/>
          <w:szCs w:val="22"/>
        </w:rPr>
        <w:t xml:space="preserve">az érettségi vizsga a tanulói jogviszony ideje alatt az érettségi bizonyítvány megszerzéséig és az adott vizsgatárgyból az érettségi bizonyítvány megszerzése előtti, tanulói jogviszonyban tett sikertelen érettségi vizsga első javító- és pótló vizsgája. Térítésmentes továbbá a szakgimnáziumban az érettségi végzettséggel rendelkező tanuló részére egy szakmai érettségi vizsgatárgyból tett érettségi vizsga és első alkalommal a javító- és pótló vizsga. </w:t>
      </w:r>
    </w:p>
    <w:p w:rsidR="00D078C8" w:rsidRDefault="00D078C8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b/>
          <w:bCs/>
        </w:rPr>
      </w:pPr>
      <w:r w:rsidRPr="00A64241">
        <w:rPr>
          <w:rFonts w:ascii="Arial" w:hAnsi="Arial" w:cs="Arial"/>
          <w:b/>
          <w:bCs/>
        </w:rPr>
        <w:t>Minden más esetben a vizsgáért vizsgadíjat kell fizetni.</w:t>
      </w:r>
    </w:p>
    <w:p w:rsidR="006E056D" w:rsidRDefault="006E056D" w:rsidP="00A6424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Arial" w:hAnsi="Arial" w:cs="Arial"/>
          <w:b/>
          <w:bCs/>
        </w:rPr>
      </w:pPr>
    </w:p>
    <w:p w:rsidR="006E056D" w:rsidRDefault="006E056D" w:rsidP="006E056D">
      <w:pPr>
        <w:autoSpaceDE w:val="0"/>
        <w:autoSpaceDN w:val="0"/>
        <w:adjustRightInd w:val="0"/>
        <w:spacing w:afterLines="120" w:after="288" w:line="240" w:lineRule="auto"/>
        <w:ind w:right="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További tájékoztatást </w:t>
      </w:r>
      <w:proofErr w:type="gramStart"/>
      <w:r>
        <w:rPr>
          <w:rFonts w:ascii="Arial" w:hAnsi="Arial" w:cs="Arial"/>
          <w:b/>
          <w:bCs/>
        </w:rPr>
        <w:t>az</w:t>
      </w:r>
      <w:proofErr w:type="gramEnd"/>
      <w:r>
        <w:rPr>
          <w:rFonts w:ascii="Arial" w:hAnsi="Arial" w:cs="Arial"/>
          <w:b/>
          <w:bCs/>
        </w:rPr>
        <w:t xml:space="preserve"> OH honlapján (oktatas.hu) találnak.</w:t>
      </w:r>
    </w:p>
    <w:p w:rsidR="00F46D9E" w:rsidRDefault="00F46D9E" w:rsidP="006E056D">
      <w:pPr>
        <w:autoSpaceDE w:val="0"/>
        <w:autoSpaceDN w:val="0"/>
        <w:adjustRightInd w:val="0"/>
        <w:spacing w:afterLines="120" w:after="288" w:line="240" w:lineRule="auto"/>
        <w:ind w:right="43"/>
        <w:jc w:val="both"/>
        <w:rPr>
          <w:rFonts w:ascii="Arial" w:hAnsi="Arial" w:cs="Arial"/>
          <w:b/>
          <w:bCs/>
        </w:rPr>
      </w:pPr>
    </w:p>
    <w:p w:rsidR="00F46D9E" w:rsidRPr="00A64241" w:rsidRDefault="00F46D9E" w:rsidP="006E056D">
      <w:pPr>
        <w:autoSpaceDE w:val="0"/>
        <w:autoSpaceDN w:val="0"/>
        <w:adjustRightInd w:val="0"/>
        <w:spacing w:afterLines="120" w:after="288" w:line="240" w:lineRule="auto"/>
        <w:ind w:right="43"/>
        <w:jc w:val="both"/>
        <w:rPr>
          <w:rFonts w:ascii="Arial" w:hAnsi="Arial" w:cs="Arial"/>
          <w:color w:val="000000"/>
        </w:rPr>
      </w:pPr>
      <w:r w:rsidRPr="00F46D9E">
        <w:rPr>
          <w:rFonts w:ascii="Arial" w:hAnsi="Arial" w:cs="Arial"/>
          <w:color w:val="000000"/>
        </w:rPr>
        <w:t>Előzetes jelentkezési lapot</w:t>
      </w:r>
      <w:r w:rsidRPr="00F46D9E">
        <w:rPr>
          <w:rFonts w:ascii="Arial" w:hAnsi="Arial" w:cs="Arial"/>
          <w:color w:val="000000"/>
        </w:rPr>
        <w:t xml:space="preserve"> munkaidőben</w:t>
      </w:r>
      <w:r w:rsidRPr="00F46D9E">
        <w:rPr>
          <w:rFonts w:ascii="Arial" w:hAnsi="Arial" w:cs="Arial"/>
          <w:color w:val="000000"/>
        </w:rPr>
        <w:t xml:space="preserve"> az iskolában tudnak kérni és leadni.</w:t>
      </w:r>
      <w:r>
        <w:rPr>
          <w:rFonts w:ascii="Arial" w:hAnsi="Arial" w:cs="Arial"/>
          <w:color w:val="000000"/>
        </w:rPr>
        <w:t xml:space="preserve"> A jelentkezésben és a vizsgaszervezésben a kijelölt érettségi jegyzőt nyújt majd segítséget.</w:t>
      </w:r>
      <w:bookmarkStart w:id="0" w:name="_GoBack"/>
      <w:bookmarkEnd w:id="0"/>
    </w:p>
    <w:sectPr w:rsidR="00F46D9E" w:rsidRPr="00A64241" w:rsidSect="00A64241">
      <w:pgSz w:w="11906" w:h="17338"/>
      <w:pgMar w:top="931" w:right="991" w:bottom="1135" w:left="109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D4"/>
    <w:rsid w:val="006C4038"/>
    <w:rsid w:val="006E056D"/>
    <w:rsid w:val="00A64241"/>
    <w:rsid w:val="00D078C8"/>
    <w:rsid w:val="00D81C42"/>
    <w:rsid w:val="00F46D9E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DDC5"/>
  <w15:chartTrackingRefBased/>
  <w15:docId w15:val="{496D134D-9C8A-4012-ABF2-F03AB2B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B0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619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Korándi Ildikó</dc:creator>
  <cp:keywords/>
  <dc:description/>
  <cp:lastModifiedBy>Korándi Ildikó</cp:lastModifiedBy>
  <cp:revision>3</cp:revision>
  <dcterms:created xsi:type="dcterms:W3CDTF">2022-08-24T09:05:00Z</dcterms:created>
  <dcterms:modified xsi:type="dcterms:W3CDTF">2022-08-24T10:14:00Z</dcterms:modified>
</cp:coreProperties>
</file>